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09896" w14:textId="42EBC8BE" w:rsidR="00A716D3" w:rsidRPr="00A716D3" w:rsidRDefault="00BA562D">
      <w:pPr>
        <w:rPr>
          <w:rFonts w:ascii="Arial" w:hAnsi="Arial" w:cs="Arial"/>
          <w:b/>
          <w:bCs/>
          <w:sz w:val="28"/>
          <w:szCs w:val="28"/>
        </w:rPr>
      </w:pPr>
      <w:r w:rsidRPr="00A716D3">
        <w:rPr>
          <w:rFonts w:ascii="Arial" w:hAnsi="Arial" w:cs="Arial"/>
          <w:b/>
          <w:bCs/>
          <w:sz w:val="28"/>
          <w:szCs w:val="28"/>
        </w:rPr>
        <w:t xml:space="preserve">The </w:t>
      </w:r>
      <w:r w:rsidR="003000CA" w:rsidRPr="00A716D3">
        <w:rPr>
          <w:rFonts w:ascii="Arial" w:hAnsi="Arial" w:cs="Arial"/>
          <w:b/>
          <w:bCs/>
          <w:sz w:val="28"/>
          <w:szCs w:val="28"/>
        </w:rPr>
        <w:t xml:space="preserve">Rt Hon </w:t>
      </w:r>
      <w:r w:rsidR="00253DD2" w:rsidRPr="00A716D3">
        <w:rPr>
          <w:rFonts w:ascii="Arial" w:hAnsi="Arial" w:cs="Arial"/>
          <w:b/>
          <w:bCs/>
          <w:sz w:val="28"/>
          <w:szCs w:val="28"/>
        </w:rPr>
        <w:t>Matt Hancock</w:t>
      </w:r>
      <w:r w:rsidR="003000CA" w:rsidRPr="00A716D3">
        <w:rPr>
          <w:rFonts w:ascii="Arial" w:hAnsi="Arial" w:cs="Arial"/>
          <w:b/>
          <w:bCs/>
          <w:sz w:val="28"/>
          <w:szCs w:val="28"/>
        </w:rPr>
        <w:t xml:space="preserve"> MP</w:t>
      </w:r>
      <w:r w:rsidR="00A716D3">
        <w:rPr>
          <w:rFonts w:ascii="Arial" w:hAnsi="Arial" w:cs="Arial"/>
          <w:b/>
          <w:bCs/>
          <w:sz w:val="28"/>
          <w:szCs w:val="28"/>
        </w:rPr>
        <w:t xml:space="preserve"> – Secretary of State for Health &amp; Social Care</w:t>
      </w:r>
    </w:p>
    <w:p w14:paraId="06841E56" w14:textId="19F041C7" w:rsidR="003000CA" w:rsidRPr="00A716D3" w:rsidRDefault="00253DD2" w:rsidP="00BA562D">
      <w:pPr>
        <w:jc w:val="center"/>
        <w:rPr>
          <w:rFonts w:ascii="Arial" w:hAnsi="Arial" w:cs="Arial"/>
          <w:b/>
          <w:bCs/>
          <w:sz w:val="24"/>
          <w:szCs w:val="24"/>
        </w:rPr>
      </w:pPr>
      <w:r w:rsidRPr="00A716D3">
        <w:rPr>
          <w:noProof/>
          <w:sz w:val="24"/>
          <w:szCs w:val="24"/>
        </w:rPr>
        <w:drawing>
          <wp:inline distT="0" distB="0" distL="0" distR="0" wp14:anchorId="403F1798" wp14:editId="6D26BA01">
            <wp:extent cx="2881420" cy="265813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5955" r="14466" b="51821"/>
                    <a:stretch/>
                  </pic:blipFill>
                  <pic:spPr bwMode="auto">
                    <a:xfrm>
                      <a:off x="0" y="0"/>
                      <a:ext cx="2892683" cy="2668529"/>
                    </a:xfrm>
                    <a:prstGeom prst="rect">
                      <a:avLst/>
                    </a:prstGeom>
                    <a:noFill/>
                    <a:ln>
                      <a:noFill/>
                    </a:ln>
                    <a:extLst>
                      <a:ext uri="{53640926-AAD7-44D8-BBD7-CCE9431645EC}">
                        <a14:shadowObscured xmlns:a14="http://schemas.microsoft.com/office/drawing/2010/main"/>
                      </a:ext>
                    </a:extLst>
                  </pic:spPr>
                </pic:pic>
              </a:graphicData>
            </a:graphic>
          </wp:inline>
        </w:drawing>
      </w:r>
    </w:p>
    <w:p w14:paraId="471B4D3A" w14:textId="77777777" w:rsidR="003000CA" w:rsidRPr="00A716D3" w:rsidRDefault="003000CA">
      <w:pPr>
        <w:rPr>
          <w:rFonts w:ascii="Arial" w:hAnsi="Arial" w:cs="Arial"/>
          <w:b/>
          <w:bCs/>
          <w:sz w:val="24"/>
          <w:szCs w:val="24"/>
        </w:rPr>
      </w:pPr>
    </w:p>
    <w:p w14:paraId="2E42EC96" w14:textId="34CBB9F5" w:rsidR="009E7109" w:rsidRPr="00A716D3" w:rsidRDefault="009E7109" w:rsidP="00D45751">
      <w:pPr>
        <w:pStyle w:val="NormalWeb"/>
        <w:numPr>
          <w:ilvl w:val="0"/>
          <w:numId w:val="4"/>
        </w:numPr>
        <w:shd w:val="clear" w:color="auto" w:fill="FFFFFF"/>
        <w:spacing w:before="0" w:beforeAutospacing="0" w:after="300" w:afterAutospacing="0"/>
        <w:rPr>
          <w:rFonts w:ascii="Arial" w:hAnsi="Arial" w:cs="Arial"/>
          <w:color w:val="0B0C0C"/>
        </w:rPr>
      </w:pPr>
      <w:r w:rsidRPr="00A716D3">
        <w:rPr>
          <w:rFonts w:ascii="Arial" w:hAnsi="Arial" w:cs="Arial"/>
          <w:color w:val="0B0C0C"/>
        </w:rPr>
        <w:t>Matt Hancock was appointed Secretary of State for Health and Social Care on 9 July 2018.</w:t>
      </w:r>
    </w:p>
    <w:p w14:paraId="3D639312" w14:textId="0FC98216" w:rsidR="00C34E28" w:rsidRPr="00D950FB" w:rsidRDefault="00C34E28" w:rsidP="00D950FB">
      <w:pPr>
        <w:pStyle w:val="ListParagraph"/>
        <w:numPr>
          <w:ilvl w:val="0"/>
          <w:numId w:val="4"/>
        </w:numPr>
        <w:shd w:val="clear" w:color="auto" w:fill="FFFFFF"/>
        <w:spacing w:after="300" w:line="240" w:lineRule="auto"/>
        <w:rPr>
          <w:rFonts w:ascii="Arial" w:eastAsia="Times New Roman" w:hAnsi="Arial" w:cs="Arial"/>
          <w:color w:val="0B0C0C"/>
          <w:sz w:val="24"/>
          <w:szCs w:val="24"/>
          <w:lang w:eastAsia="en-GB"/>
        </w:rPr>
      </w:pPr>
      <w:r w:rsidRPr="00D950FB">
        <w:rPr>
          <w:rFonts w:ascii="Arial" w:eastAsia="Times New Roman" w:hAnsi="Arial" w:cs="Arial"/>
          <w:color w:val="0B0C0C"/>
          <w:sz w:val="24"/>
          <w:szCs w:val="24"/>
          <w:lang w:eastAsia="en-GB"/>
        </w:rPr>
        <w:t>The Secretary of State is responsible for the work of the Department of Health and Social Care, including:</w:t>
      </w:r>
    </w:p>
    <w:p w14:paraId="300DEDE9" w14:textId="77777777" w:rsidR="00C34E28" w:rsidRPr="00C34E28" w:rsidRDefault="00C34E28" w:rsidP="00D950FB">
      <w:pPr>
        <w:numPr>
          <w:ilvl w:val="1"/>
          <w:numId w:val="4"/>
        </w:numPr>
        <w:shd w:val="clear" w:color="auto" w:fill="FFFFFF"/>
        <w:spacing w:after="75" w:line="240" w:lineRule="auto"/>
        <w:rPr>
          <w:rFonts w:ascii="Arial" w:eastAsia="Times New Roman" w:hAnsi="Arial" w:cs="Arial"/>
          <w:color w:val="0B0C0C"/>
          <w:sz w:val="24"/>
          <w:szCs w:val="24"/>
          <w:lang w:eastAsia="en-GB"/>
        </w:rPr>
      </w:pPr>
      <w:r w:rsidRPr="00C34E28">
        <w:rPr>
          <w:rFonts w:ascii="Arial" w:eastAsia="Times New Roman" w:hAnsi="Arial" w:cs="Arial"/>
          <w:color w:val="0B0C0C"/>
          <w:sz w:val="24"/>
          <w:szCs w:val="24"/>
          <w:lang w:eastAsia="en-GB"/>
        </w:rPr>
        <w:t>overall financial control and oversight of NHS delivery and performance</w:t>
      </w:r>
    </w:p>
    <w:p w14:paraId="216CCB5A" w14:textId="77777777" w:rsidR="00C34E28" w:rsidRPr="00C34E28" w:rsidRDefault="00C34E28" w:rsidP="00D950FB">
      <w:pPr>
        <w:numPr>
          <w:ilvl w:val="1"/>
          <w:numId w:val="4"/>
        </w:numPr>
        <w:shd w:val="clear" w:color="auto" w:fill="FFFFFF"/>
        <w:spacing w:after="75" w:line="240" w:lineRule="auto"/>
        <w:rPr>
          <w:rFonts w:ascii="Arial" w:eastAsia="Times New Roman" w:hAnsi="Arial" w:cs="Arial"/>
          <w:color w:val="0B0C0C"/>
          <w:sz w:val="24"/>
          <w:szCs w:val="24"/>
          <w:lang w:eastAsia="en-GB"/>
        </w:rPr>
      </w:pPr>
      <w:r w:rsidRPr="00C34E28">
        <w:rPr>
          <w:rFonts w:ascii="Arial" w:eastAsia="Times New Roman" w:hAnsi="Arial" w:cs="Arial"/>
          <w:color w:val="0B0C0C"/>
          <w:sz w:val="24"/>
          <w:szCs w:val="24"/>
          <w:lang w:eastAsia="en-GB"/>
        </w:rPr>
        <w:t>oversight of social care policy</w:t>
      </w:r>
    </w:p>
    <w:p w14:paraId="5FA7B720" w14:textId="77777777" w:rsidR="004A622A" w:rsidRPr="00A716D3" w:rsidRDefault="009E7109" w:rsidP="009E7109">
      <w:pPr>
        <w:pStyle w:val="NormalWeb"/>
        <w:numPr>
          <w:ilvl w:val="0"/>
          <w:numId w:val="4"/>
        </w:numPr>
        <w:shd w:val="clear" w:color="auto" w:fill="FFFFFF"/>
        <w:spacing w:before="300" w:beforeAutospacing="0" w:after="300" w:afterAutospacing="0"/>
        <w:rPr>
          <w:rFonts w:ascii="Arial" w:hAnsi="Arial" w:cs="Arial"/>
          <w:color w:val="0B0C0C"/>
        </w:rPr>
      </w:pPr>
      <w:r w:rsidRPr="00A716D3">
        <w:rPr>
          <w:rFonts w:ascii="Arial" w:hAnsi="Arial" w:cs="Arial"/>
          <w:color w:val="0B0C0C"/>
        </w:rPr>
        <w:t xml:space="preserve">He was Secretary of State for Digital, Culture, </w:t>
      </w:r>
      <w:proofErr w:type="gramStart"/>
      <w:r w:rsidRPr="00A716D3">
        <w:rPr>
          <w:rFonts w:ascii="Arial" w:hAnsi="Arial" w:cs="Arial"/>
          <w:color w:val="0B0C0C"/>
        </w:rPr>
        <w:t>Media</w:t>
      </w:r>
      <w:proofErr w:type="gramEnd"/>
      <w:r w:rsidRPr="00A716D3">
        <w:rPr>
          <w:rFonts w:ascii="Arial" w:hAnsi="Arial" w:cs="Arial"/>
          <w:color w:val="0B0C0C"/>
        </w:rPr>
        <w:t xml:space="preserve"> and Sport from 8 January 2018 to 9 July 2018. He was previously Minister of State for Digital from July 2016 to January 2018</w:t>
      </w:r>
      <w:r w:rsidR="004A622A" w:rsidRPr="00A716D3">
        <w:rPr>
          <w:rFonts w:ascii="Arial" w:hAnsi="Arial" w:cs="Arial"/>
          <w:color w:val="0B0C0C"/>
        </w:rPr>
        <w:t>.</w:t>
      </w:r>
    </w:p>
    <w:p w14:paraId="03C6E336" w14:textId="30C3B947" w:rsidR="009E7109" w:rsidRPr="00A716D3" w:rsidRDefault="009E7109" w:rsidP="009E7109">
      <w:pPr>
        <w:pStyle w:val="NormalWeb"/>
        <w:numPr>
          <w:ilvl w:val="0"/>
          <w:numId w:val="4"/>
        </w:numPr>
        <w:shd w:val="clear" w:color="auto" w:fill="FFFFFF"/>
        <w:spacing w:before="300" w:beforeAutospacing="0" w:after="300" w:afterAutospacing="0"/>
        <w:rPr>
          <w:rFonts w:ascii="Arial" w:hAnsi="Arial" w:cs="Arial"/>
          <w:color w:val="0B0C0C"/>
        </w:rPr>
      </w:pPr>
      <w:r w:rsidRPr="00A716D3">
        <w:rPr>
          <w:rFonts w:ascii="Arial" w:hAnsi="Arial" w:cs="Arial"/>
          <w:color w:val="0B0C0C"/>
        </w:rPr>
        <w:t xml:space="preserve">Matt was elected Conservative MP for West Suffolk in May 2010. From 2010 Matt served as a backbencher on the Public Accounts Committee and the Standards &amp; Privileges Committee. Matt entered government in September 2012 and has served in </w:t>
      </w:r>
      <w:proofErr w:type="gramStart"/>
      <w:r w:rsidRPr="00A716D3">
        <w:rPr>
          <w:rFonts w:ascii="Arial" w:hAnsi="Arial" w:cs="Arial"/>
          <w:color w:val="0B0C0C"/>
        </w:rPr>
        <w:t>a number of</w:t>
      </w:r>
      <w:proofErr w:type="gramEnd"/>
      <w:r w:rsidRPr="00A716D3">
        <w:rPr>
          <w:rFonts w:ascii="Arial" w:hAnsi="Arial" w:cs="Arial"/>
          <w:color w:val="0B0C0C"/>
        </w:rPr>
        <w:t xml:space="preserve"> Ministerial Roles, including for skills and business, and as Paymaster General. He oversaw the expansion of </w:t>
      </w:r>
      <w:proofErr w:type="gramStart"/>
      <w:r w:rsidRPr="00A716D3">
        <w:rPr>
          <w:rFonts w:ascii="Arial" w:hAnsi="Arial" w:cs="Arial"/>
          <w:color w:val="0B0C0C"/>
        </w:rPr>
        <w:t>apprenticeships, and</w:t>
      </w:r>
      <w:proofErr w:type="gramEnd"/>
      <w:r w:rsidRPr="00A716D3">
        <w:rPr>
          <w:rFonts w:ascii="Arial" w:hAnsi="Arial" w:cs="Arial"/>
          <w:color w:val="0B0C0C"/>
        </w:rPr>
        <w:t xml:space="preserve"> championed the digital transformation of government.</w:t>
      </w:r>
    </w:p>
    <w:p w14:paraId="58E6F80F" w14:textId="77777777" w:rsidR="004A622A" w:rsidRPr="00A716D3" w:rsidRDefault="009E7109" w:rsidP="009E7109">
      <w:pPr>
        <w:pStyle w:val="NormalWeb"/>
        <w:numPr>
          <w:ilvl w:val="0"/>
          <w:numId w:val="4"/>
        </w:numPr>
        <w:shd w:val="clear" w:color="auto" w:fill="FFFFFF"/>
        <w:spacing w:before="300" w:beforeAutospacing="0" w:after="300" w:afterAutospacing="0"/>
        <w:rPr>
          <w:rFonts w:ascii="Arial" w:hAnsi="Arial" w:cs="Arial"/>
          <w:color w:val="0B0C0C"/>
        </w:rPr>
      </w:pPr>
      <w:r w:rsidRPr="00A716D3">
        <w:rPr>
          <w:rFonts w:ascii="Arial" w:hAnsi="Arial" w:cs="Arial"/>
          <w:color w:val="0B0C0C"/>
        </w:rPr>
        <w:t>From July 2016 he served at DCMS as Minister of State for Digital and was responsible for broadband, broadcasting, creative industries, cyber and the tech industry.</w:t>
      </w:r>
    </w:p>
    <w:p w14:paraId="6C562655" w14:textId="77777777" w:rsidR="004A622A" w:rsidRPr="00A716D3" w:rsidRDefault="009E7109" w:rsidP="009E7109">
      <w:pPr>
        <w:pStyle w:val="NormalWeb"/>
        <w:numPr>
          <w:ilvl w:val="0"/>
          <w:numId w:val="4"/>
        </w:numPr>
        <w:shd w:val="clear" w:color="auto" w:fill="FFFFFF"/>
        <w:spacing w:before="300" w:beforeAutospacing="0" w:after="300" w:afterAutospacing="0"/>
        <w:rPr>
          <w:rFonts w:ascii="Arial" w:hAnsi="Arial" w:cs="Arial"/>
          <w:color w:val="0B0C0C"/>
        </w:rPr>
      </w:pPr>
      <w:r w:rsidRPr="00A716D3">
        <w:rPr>
          <w:rFonts w:ascii="Arial" w:hAnsi="Arial" w:cs="Arial"/>
          <w:color w:val="0B0C0C"/>
        </w:rPr>
        <w:lastRenderedPageBreak/>
        <w:t>Before entering politics, Matt worked for his family business, as an economist at the Bank of England, and as Chief of Staff to the Shadow Chancellor of the Exchequer. He holds degrees from Oxford and Cambridge Universities.</w:t>
      </w:r>
    </w:p>
    <w:p w14:paraId="1EE08DD0" w14:textId="12F21682" w:rsidR="009E7109" w:rsidRPr="00A716D3" w:rsidRDefault="009E7109" w:rsidP="009E7109">
      <w:pPr>
        <w:pStyle w:val="NormalWeb"/>
        <w:numPr>
          <w:ilvl w:val="0"/>
          <w:numId w:val="4"/>
        </w:numPr>
        <w:shd w:val="clear" w:color="auto" w:fill="FFFFFF"/>
        <w:spacing w:before="300" w:beforeAutospacing="0" w:after="300" w:afterAutospacing="0"/>
        <w:rPr>
          <w:rFonts w:ascii="Arial" w:hAnsi="Arial" w:cs="Arial"/>
          <w:color w:val="0B0C0C"/>
        </w:rPr>
      </w:pPr>
      <w:r w:rsidRPr="00A716D3">
        <w:rPr>
          <w:rFonts w:ascii="Arial" w:hAnsi="Arial" w:cs="Arial"/>
          <w:color w:val="0B0C0C"/>
        </w:rPr>
        <w:t xml:space="preserve">Matt is married to Martha and has three young children. He is the first MP in modern times to win a horse race, having raced to victory at the Newmarket July Course in August 2012. He is an avid cricketer and plays for the Lords &amp; Commons Cricket team. Matthew once played the most northerly game of cricket on </w:t>
      </w:r>
      <w:proofErr w:type="gramStart"/>
      <w:r w:rsidRPr="00A716D3">
        <w:rPr>
          <w:rFonts w:ascii="Arial" w:hAnsi="Arial" w:cs="Arial"/>
          <w:color w:val="0B0C0C"/>
        </w:rPr>
        <w:t>record, and</w:t>
      </w:r>
      <w:proofErr w:type="gramEnd"/>
      <w:r w:rsidRPr="00A716D3">
        <w:rPr>
          <w:rFonts w:ascii="Arial" w:hAnsi="Arial" w:cs="Arial"/>
          <w:color w:val="0B0C0C"/>
        </w:rPr>
        <w:t xml:space="preserve"> succumbed to frostbite </w:t>
      </w:r>
      <w:proofErr w:type="spellStart"/>
      <w:r w:rsidRPr="00A716D3">
        <w:rPr>
          <w:rFonts w:ascii="Arial" w:hAnsi="Arial" w:cs="Arial"/>
          <w:color w:val="0B0C0C"/>
        </w:rPr>
        <w:t>en</w:t>
      </w:r>
      <w:proofErr w:type="spellEnd"/>
      <w:r w:rsidRPr="00A716D3">
        <w:rPr>
          <w:rFonts w:ascii="Arial" w:hAnsi="Arial" w:cs="Arial"/>
          <w:color w:val="0B0C0C"/>
        </w:rPr>
        <w:t xml:space="preserve"> route to the Pole. He retains all his fingers.</w:t>
      </w:r>
    </w:p>
    <w:p w14:paraId="258BD142" w14:textId="7EC387F0" w:rsidR="009C6BAD" w:rsidRPr="00A716D3" w:rsidRDefault="009C6BAD" w:rsidP="009E7109">
      <w:pPr>
        <w:rPr>
          <w:rFonts w:ascii="Arial" w:hAnsi="Arial" w:cs="Arial"/>
          <w:sz w:val="24"/>
          <w:szCs w:val="24"/>
        </w:rPr>
      </w:pPr>
    </w:p>
    <w:sectPr w:rsidR="009C6BAD" w:rsidRPr="00A716D3" w:rsidSect="003A0945">
      <w:headerReference w:type="first" r:id="rId11"/>
      <w:footerReference w:type="first" r:id="rId12"/>
      <w:pgSz w:w="11906" w:h="16838"/>
      <w:pgMar w:top="1440" w:right="1440" w:bottom="1134" w:left="1440" w:header="708" w:footer="5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DB0E0" w14:textId="77777777" w:rsidR="006C0B4E" w:rsidRDefault="006C0B4E" w:rsidP="003000CA">
      <w:pPr>
        <w:spacing w:after="0" w:line="240" w:lineRule="auto"/>
      </w:pPr>
      <w:r>
        <w:separator/>
      </w:r>
    </w:p>
  </w:endnote>
  <w:endnote w:type="continuationSeparator" w:id="0">
    <w:p w14:paraId="1DB35AB8" w14:textId="77777777" w:rsidR="006C0B4E" w:rsidRDefault="006C0B4E" w:rsidP="00300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C0758" w14:textId="77777777" w:rsidR="003A0945" w:rsidRPr="003A0945" w:rsidRDefault="003A0945" w:rsidP="003A0945">
    <w:pPr>
      <w:widowControl w:val="0"/>
      <w:spacing w:after="0" w:line="220" w:lineRule="exact"/>
      <w:ind w:left="-709" w:right="-852"/>
      <w:jc w:val="center"/>
      <w:rPr>
        <w:rFonts w:eastAsia="Times New Roman" w:cs="Arial"/>
        <w:sz w:val="18"/>
        <w:szCs w:val="18"/>
        <w:lang w:eastAsia="en-GB"/>
      </w:rPr>
    </w:pPr>
    <w:r w:rsidRPr="003A0945">
      <w:rPr>
        <w:rFonts w:eastAsia="Times New Roman" w:cs="Arial"/>
        <w:sz w:val="18"/>
        <w:szCs w:val="18"/>
        <w:lang w:eastAsia="en-GB"/>
      </w:rPr>
      <w:t xml:space="preserve">18 Smith Square, London, SW1P 3HZ    </w:t>
    </w:r>
    <w:hyperlink r:id="rId1" w:history="1">
      <w:r w:rsidRPr="003A0945">
        <w:rPr>
          <w:rStyle w:val="Hyperlink"/>
          <w:rFonts w:eastAsia="Times New Roman" w:cs="Arial"/>
          <w:color w:val="000000"/>
          <w:sz w:val="18"/>
          <w:szCs w:val="18"/>
          <w:lang w:eastAsia="en-GB"/>
        </w:rPr>
        <w:t>www.local.gov.uk</w:t>
      </w:r>
    </w:hyperlink>
    <w:r w:rsidRPr="003A0945">
      <w:rPr>
        <w:rFonts w:eastAsia="Times New Roman" w:cs="Arial"/>
        <w:sz w:val="18"/>
        <w:szCs w:val="18"/>
        <w:lang w:eastAsia="en-GB"/>
      </w:rPr>
      <w:t xml:space="preserve">    Telephone 020 7664 3000    Email </w:t>
    </w:r>
    <w:hyperlink r:id="rId2" w:history="1">
      <w:r w:rsidRPr="003A0945">
        <w:rPr>
          <w:rStyle w:val="Hyperlink"/>
          <w:rFonts w:eastAsia="Times New Roman" w:cs="Arial"/>
          <w:color w:val="000000"/>
          <w:sz w:val="18"/>
          <w:szCs w:val="18"/>
          <w:lang w:eastAsia="en-GB"/>
        </w:rPr>
        <w:t>info@local.gov.uk</w:t>
      </w:r>
    </w:hyperlink>
    <w:r w:rsidRPr="003A0945">
      <w:rPr>
        <w:rFonts w:eastAsia="Times New Roman" w:cs="Arial"/>
        <w:sz w:val="18"/>
        <w:szCs w:val="18"/>
        <w:lang w:eastAsia="en-GB"/>
      </w:rPr>
      <w:t xml:space="preserve">    Chief Executive: Mark Lloyd </w:t>
    </w:r>
    <w:r w:rsidRPr="003A0945">
      <w:rPr>
        <w:rFonts w:eastAsia="Times New Roman" w:cs="Arial"/>
        <w:sz w:val="18"/>
        <w:szCs w:val="18"/>
        <w:lang w:eastAsia="en-GB"/>
      </w:rPr>
      <w:br/>
      <w:t xml:space="preserve">Local Government Association </w:t>
    </w:r>
    <w:r w:rsidRPr="003A0945">
      <w:rPr>
        <w:rFonts w:eastAsia="Times New Roman" w:cs="Arial"/>
        <w:noProof/>
        <w:sz w:val="18"/>
        <w:szCs w:val="18"/>
        <w:lang w:eastAsia="en-GB"/>
      </w:rPr>
      <w:t>company number 11177145</w:t>
    </w:r>
    <w:r w:rsidRPr="003A0945">
      <w:rPr>
        <w:rFonts w:eastAsia="Times New Roman" w:cs="Arial"/>
        <w:sz w:val="18"/>
        <w:szCs w:val="18"/>
        <w:lang w:eastAsia="en-GB"/>
      </w:rPr>
      <w:t>  Improvement and Development Agency for Local Government company number 03675577</w:t>
    </w:r>
  </w:p>
  <w:p w14:paraId="12126D8C" w14:textId="77777777" w:rsidR="003A0945" w:rsidRPr="003A0945" w:rsidRDefault="003A0945" w:rsidP="003A0945">
    <w:pPr>
      <w:pStyle w:val="Footer"/>
      <w:jc w:val="center"/>
      <w:rPr>
        <w:sz w:val="18"/>
        <w:szCs w:val="18"/>
      </w:rPr>
    </w:pPr>
  </w:p>
  <w:p w14:paraId="68015EA3" w14:textId="77777777" w:rsidR="003A0945" w:rsidRPr="003A0945" w:rsidRDefault="003A0945" w:rsidP="003A0945">
    <w:pPr>
      <w:pStyle w:val="Footer"/>
      <w:jc w:val="center"/>
      <w:rPr>
        <w:sz w:val="18"/>
        <w:szCs w:val="18"/>
      </w:rPr>
    </w:pPr>
  </w:p>
  <w:p w14:paraId="27F2560D" w14:textId="77777777" w:rsidR="003A0945" w:rsidRPr="003A0945" w:rsidRDefault="003A0945" w:rsidP="003A0945">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2D289" w14:textId="77777777" w:rsidR="006C0B4E" w:rsidRDefault="006C0B4E" w:rsidP="003000CA">
      <w:pPr>
        <w:spacing w:after="0" w:line="240" w:lineRule="auto"/>
      </w:pPr>
      <w:r>
        <w:separator/>
      </w:r>
    </w:p>
  </w:footnote>
  <w:footnote w:type="continuationSeparator" w:id="0">
    <w:p w14:paraId="7BB5C15C" w14:textId="77777777" w:rsidR="006C0B4E" w:rsidRDefault="006C0B4E" w:rsidP="00300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0C2A6" w14:textId="77777777" w:rsidR="003A0945" w:rsidRPr="003000CA" w:rsidRDefault="003A0945" w:rsidP="003A0945">
    <w:pPr>
      <w:pStyle w:val="Header"/>
      <w:rPr>
        <w:rFonts w:ascii="Arial" w:hAnsi="Arial" w:cs="Arial"/>
      </w:rP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3A0945" w:rsidRPr="003000CA" w14:paraId="5F14E58B" w14:textId="77777777" w:rsidTr="00C84304">
      <w:trPr>
        <w:trHeight w:val="437"/>
      </w:trPr>
      <w:tc>
        <w:tcPr>
          <w:tcW w:w="5951" w:type="dxa"/>
          <w:vMerge w:val="restart"/>
        </w:tcPr>
        <w:p w14:paraId="526849CC" w14:textId="77777777" w:rsidR="003A0945" w:rsidRPr="003000CA" w:rsidRDefault="003A0945" w:rsidP="003A0945">
          <w:pPr>
            <w:tabs>
              <w:tab w:val="left" w:pos="4106"/>
            </w:tabs>
            <w:rPr>
              <w:rFonts w:ascii="Arial" w:hAnsi="Arial" w:cs="Arial"/>
            </w:rPr>
          </w:pPr>
          <w:r w:rsidRPr="003000CA">
            <w:rPr>
              <w:rFonts w:ascii="Arial" w:hAnsi="Arial" w:cs="Arial"/>
              <w:noProof/>
            </w:rPr>
            <w:drawing>
              <wp:inline distT="0" distB="0" distL="0" distR="0" wp14:anchorId="5B6E9823" wp14:editId="3CCF5340">
                <wp:extent cx="1256306" cy="745408"/>
                <wp:effectExtent l="0" t="0" r="1270" b="0"/>
                <wp:docPr id="9" name="Picture 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461" cy="750247"/>
                        </a:xfrm>
                        <a:prstGeom prst="rect">
                          <a:avLst/>
                        </a:prstGeom>
                        <a:noFill/>
                        <a:ln>
                          <a:noFill/>
                        </a:ln>
                      </pic:spPr>
                    </pic:pic>
                  </a:graphicData>
                </a:graphic>
              </wp:inline>
            </w:drawing>
          </w:r>
          <w:r w:rsidRPr="003000CA">
            <w:rPr>
              <w:rFonts w:ascii="Arial" w:hAnsi="Arial" w:cs="Arial"/>
            </w:rPr>
            <w:tab/>
          </w:r>
        </w:p>
      </w:tc>
      <w:tc>
        <w:tcPr>
          <w:tcW w:w="4204" w:type="dxa"/>
        </w:tcPr>
        <w:p w14:paraId="05E3FBBE" w14:textId="77777777" w:rsidR="003A0945" w:rsidRPr="003000CA" w:rsidRDefault="003A0945" w:rsidP="003A0945">
          <w:pPr>
            <w:rPr>
              <w:rFonts w:ascii="Arial" w:hAnsi="Arial" w:cs="Arial"/>
              <w:b/>
            </w:rPr>
          </w:pPr>
        </w:p>
        <w:p w14:paraId="163D5954" w14:textId="77777777" w:rsidR="003A0945" w:rsidRPr="003000CA" w:rsidRDefault="003A0945" w:rsidP="003A0945">
          <w:pPr>
            <w:rPr>
              <w:rFonts w:ascii="Arial" w:hAnsi="Arial" w:cs="Arial"/>
              <w:b/>
            </w:rPr>
          </w:pPr>
        </w:p>
        <w:sdt>
          <w:sdtPr>
            <w:rPr>
              <w:rFonts w:ascii="Arial" w:hAnsi="Arial" w:cs="Arial"/>
              <w:b/>
            </w:rPr>
            <w:alias w:val="Board"/>
            <w:tag w:val="Board"/>
            <w:id w:val="416908834"/>
            <w:placeholder>
              <w:docPart w:val="CE52C921B1BD4A42A44780A47012AD22"/>
            </w:placeholder>
          </w:sdtPr>
          <w:sdtContent>
            <w:p w14:paraId="4A98B2EC" w14:textId="77777777" w:rsidR="003A0945" w:rsidRPr="003000CA" w:rsidRDefault="003A0945" w:rsidP="003A0945">
              <w:pPr>
                <w:rPr>
                  <w:rFonts w:ascii="Arial" w:hAnsi="Arial" w:cs="Arial"/>
                  <w:b/>
                </w:rPr>
              </w:pPr>
              <w:r w:rsidRPr="003000CA">
                <w:rPr>
                  <w:rFonts w:ascii="Arial" w:hAnsi="Arial" w:cs="Arial"/>
                  <w:b/>
                </w:rPr>
                <w:t xml:space="preserve">Councillors’ Forum </w:t>
              </w:r>
            </w:p>
          </w:sdtContent>
        </w:sdt>
      </w:tc>
    </w:tr>
    <w:tr w:rsidR="003A0945" w:rsidRPr="003000CA" w14:paraId="00C61639" w14:textId="77777777" w:rsidTr="00C84304">
      <w:trPr>
        <w:trHeight w:val="499"/>
      </w:trPr>
      <w:tc>
        <w:tcPr>
          <w:tcW w:w="5951" w:type="dxa"/>
          <w:vMerge/>
        </w:tcPr>
        <w:p w14:paraId="3FB6EF38" w14:textId="77777777" w:rsidR="003A0945" w:rsidRPr="003000CA" w:rsidRDefault="003A0945" w:rsidP="003A0945">
          <w:pPr>
            <w:rPr>
              <w:rFonts w:ascii="Arial" w:hAnsi="Arial" w:cs="Arial"/>
            </w:rPr>
          </w:pPr>
        </w:p>
      </w:tc>
      <w:tc>
        <w:tcPr>
          <w:tcW w:w="4204" w:type="dxa"/>
        </w:tcPr>
        <w:sdt>
          <w:sdtPr>
            <w:rPr>
              <w:rFonts w:ascii="Arial" w:hAnsi="Arial" w:cs="Arial"/>
            </w:rPr>
            <w:alias w:val="Date"/>
            <w:tag w:val="Date"/>
            <w:id w:val="-488943452"/>
            <w:placeholder>
              <w:docPart w:val="B8F665F9F2B243B1A9F59A268A1466FC"/>
            </w:placeholder>
            <w:date w:fullDate="2021-03-11T00:00:00Z">
              <w:dateFormat w:val="dd MMMM yyyy"/>
              <w:lid w:val="en-GB"/>
              <w:storeMappedDataAs w:val="dateTime"/>
              <w:calendar w:val="gregorian"/>
            </w:date>
          </w:sdtPr>
          <w:sdtContent>
            <w:p w14:paraId="68041C7F" w14:textId="77777777" w:rsidR="003A0945" w:rsidRPr="003000CA" w:rsidRDefault="003A0945" w:rsidP="003A0945">
              <w:pPr>
                <w:rPr>
                  <w:rFonts w:ascii="Arial" w:hAnsi="Arial" w:cs="Arial"/>
                </w:rPr>
              </w:pPr>
              <w:r>
                <w:rPr>
                  <w:rFonts w:ascii="Arial" w:hAnsi="Arial" w:cs="Arial"/>
                </w:rPr>
                <w:t xml:space="preserve">11 March </w:t>
              </w:r>
              <w:r w:rsidRPr="003000CA">
                <w:rPr>
                  <w:rFonts w:ascii="Arial" w:hAnsi="Arial" w:cs="Arial"/>
                </w:rPr>
                <w:t>2021</w:t>
              </w:r>
            </w:p>
          </w:sdtContent>
        </w:sdt>
      </w:tc>
    </w:tr>
  </w:tbl>
  <w:p w14:paraId="2F5D8769" w14:textId="77777777" w:rsidR="003A0945" w:rsidRDefault="003A0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92601"/>
    <w:multiLevelType w:val="hybridMultilevel"/>
    <w:tmpl w:val="6FF0C776"/>
    <w:lvl w:ilvl="0" w:tplc="D3C26866">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1A03A41"/>
    <w:multiLevelType w:val="hybridMultilevel"/>
    <w:tmpl w:val="57EA1D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392B48"/>
    <w:multiLevelType w:val="multilevel"/>
    <w:tmpl w:val="4A8C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794628"/>
    <w:multiLevelType w:val="hybridMultilevel"/>
    <w:tmpl w:val="F8047BC0"/>
    <w:lvl w:ilvl="0" w:tplc="288CEADE">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97F7D3D"/>
    <w:multiLevelType w:val="hybridMultilevel"/>
    <w:tmpl w:val="1604E0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051CF9"/>
    <w:multiLevelType w:val="multilevel"/>
    <w:tmpl w:val="7B5AC9E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CB15393"/>
    <w:multiLevelType w:val="multilevel"/>
    <w:tmpl w:val="E9EC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5"/>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0CA"/>
    <w:rsid w:val="000617DC"/>
    <w:rsid w:val="00121B2D"/>
    <w:rsid w:val="00253DD2"/>
    <w:rsid w:val="003000CA"/>
    <w:rsid w:val="0036166C"/>
    <w:rsid w:val="003A0945"/>
    <w:rsid w:val="004616DB"/>
    <w:rsid w:val="004A622A"/>
    <w:rsid w:val="006C0B4E"/>
    <w:rsid w:val="007F01FC"/>
    <w:rsid w:val="009C6BAD"/>
    <w:rsid w:val="009E7109"/>
    <w:rsid w:val="00A650EC"/>
    <w:rsid w:val="00A716D3"/>
    <w:rsid w:val="00AC342F"/>
    <w:rsid w:val="00BA562D"/>
    <w:rsid w:val="00C34E28"/>
    <w:rsid w:val="00C57553"/>
    <w:rsid w:val="00CD30E0"/>
    <w:rsid w:val="00D45751"/>
    <w:rsid w:val="00D950FB"/>
    <w:rsid w:val="00EE2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E0EA0"/>
  <w15:chartTrackingRefBased/>
  <w15:docId w15:val="{0B5BF66D-E2DA-49F4-B5D4-A6646E83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0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0CA"/>
  </w:style>
  <w:style w:type="paragraph" w:styleId="Footer">
    <w:name w:val="footer"/>
    <w:basedOn w:val="Normal"/>
    <w:link w:val="FooterChar"/>
    <w:uiPriority w:val="99"/>
    <w:unhideWhenUsed/>
    <w:rsid w:val="003000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0CA"/>
  </w:style>
  <w:style w:type="table" w:styleId="TableGrid">
    <w:name w:val="Table Grid"/>
    <w:basedOn w:val="TableNormal"/>
    <w:uiPriority w:val="39"/>
    <w:rsid w:val="003000C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0CA"/>
    <w:pPr>
      <w:ind w:left="720"/>
      <w:contextualSpacing/>
    </w:pPr>
  </w:style>
  <w:style w:type="paragraph" w:styleId="NormalWeb">
    <w:name w:val="Normal (Web)"/>
    <w:basedOn w:val="Normal"/>
    <w:uiPriority w:val="99"/>
    <w:unhideWhenUsed/>
    <w:rsid w:val="009E71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A09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233483">
      <w:bodyDiv w:val="1"/>
      <w:marLeft w:val="0"/>
      <w:marRight w:val="0"/>
      <w:marTop w:val="0"/>
      <w:marBottom w:val="0"/>
      <w:divBdr>
        <w:top w:val="none" w:sz="0" w:space="0" w:color="auto"/>
        <w:left w:val="none" w:sz="0" w:space="0" w:color="auto"/>
        <w:bottom w:val="none" w:sz="0" w:space="0" w:color="auto"/>
        <w:right w:val="none" w:sz="0" w:space="0" w:color="auto"/>
      </w:divBdr>
    </w:div>
    <w:div w:id="843859541">
      <w:bodyDiv w:val="1"/>
      <w:marLeft w:val="0"/>
      <w:marRight w:val="0"/>
      <w:marTop w:val="0"/>
      <w:marBottom w:val="0"/>
      <w:divBdr>
        <w:top w:val="none" w:sz="0" w:space="0" w:color="auto"/>
        <w:left w:val="none" w:sz="0" w:space="0" w:color="auto"/>
        <w:bottom w:val="none" w:sz="0" w:space="0" w:color="auto"/>
        <w:right w:val="none" w:sz="0" w:space="0" w:color="auto"/>
      </w:divBdr>
    </w:div>
    <w:div w:id="985665604">
      <w:bodyDiv w:val="1"/>
      <w:marLeft w:val="0"/>
      <w:marRight w:val="0"/>
      <w:marTop w:val="0"/>
      <w:marBottom w:val="0"/>
      <w:divBdr>
        <w:top w:val="none" w:sz="0" w:space="0" w:color="auto"/>
        <w:left w:val="none" w:sz="0" w:space="0" w:color="auto"/>
        <w:bottom w:val="none" w:sz="0" w:space="0" w:color="auto"/>
        <w:right w:val="none" w:sz="0" w:space="0" w:color="auto"/>
      </w:divBdr>
    </w:div>
    <w:div w:id="1058212004">
      <w:bodyDiv w:val="1"/>
      <w:marLeft w:val="0"/>
      <w:marRight w:val="0"/>
      <w:marTop w:val="0"/>
      <w:marBottom w:val="0"/>
      <w:divBdr>
        <w:top w:val="none" w:sz="0" w:space="0" w:color="auto"/>
        <w:left w:val="none" w:sz="0" w:space="0" w:color="auto"/>
        <w:bottom w:val="none" w:sz="0" w:space="0" w:color="auto"/>
        <w:right w:val="none" w:sz="0" w:space="0" w:color="auto"/>
      </w:divBdr>
    </w:div>
    <w:div w:id="1107578773">
      <w:bodyDiv w:val="1"/>
      <w:marLeft w:val="0"/>
      <w:marRight w:val="0"/>
      <w:marTop w:val="0"/>
      <w:marBottom w:val="0"/>
      <w:divBdr>
        <w:top w:val="none" w:sz="0" w:space="0" w:color="auto"/>
        <w:left w:val="none" w:sz="0" w:space="0" w:color="auto"/>
        <w:bottom w:val="none" w:sz="0" w:space="0" w:color="auto"/>
        <w:right w:val="none" w:sz="0" w:space="0" w:color="auto"/>
      </w:divBdr>
    </w:div>
    <w:div w:id="1638100098">
      <w:bodyDiv w:val="1"/>
      <w:marLeft w:val="0"/>
      <w:marRight w:val="0"/>
      <w:marTop w:val="0"/>
      <w:marBottom w:val="0"/>
      <w:divBdr>
        <w:top w:val="none" w:sz="0" w:space="0" w:color="auto"/>
        <w:left w:val="none" w:sz="0" w:space="0" w:color="auto"/>
        <w:bottom w:val="none" w:sz="0" w:space="0" w:color="auto"/>
        <w:right w:val="none" w:sz="0" w:space="0" w:color="auto"/>
      </w:divBdr>
    </w:div>
    <w:div w:id="204906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E52C921B1BD4A42A44780A47012AD22"/>
        <w:category>
          <w:name w:val="General"/>
          <w:gallery w:val="placeholder"/>
        </w:category>
        <w:types>
          <w:type w:val="bbPlcHdr"/>
        </w:types>
        <w:behaviors>
          <w:behavior w:val="content"/>
        </w:behaviors>
        <w:guid w:val="{B641C3E3-F735-4A20-887F-89BBAB06E641}"/>
      </w:docPartPr>
      <w:docPartBody>
        <w:p w:rsidR="00000000" w:rsidRDefault="00816C59" w:rsidP="00816C59">
          <w:pPr>
            <w:pStyle w:val="CE52C921B1BD4A42A44780A47012AD22"/>
          </w:pPr>
          <w:r w:rsidRPr="00FB1144">
            <w:rPr>
              <w:rStyle w:val="PlaceholderText"/>
            </w:rPr>
            <w:t>Click here to enter text.</w:t>
          </w:r>
        </w:p>
      </w:docPartBody>
    </w:docPart>
    <w:docPart>
      <w:docPartPr>
        <w:name w:val="B8F665F9F2B243B1A9F59A268A1466FC"/>
        <w:category>
          <w:name w:val="General"/>
          <w:gallery w:val="placeholder"/>
        </w:category>
        <w:types>
          <w:type w:val="bbPlcHdr"/>
        </w:types>
        <w:behaviors>
          <w:behavior w:val="content"/>
        </w:behaviors>
        <w:guid w:val="{E828F8FB-D6D6-4677-9EEB-EF4D459ADD77}"/>
      </w:docPartPr>
      <w:docPartBody>
        <w:p w:rsidR="00000000" w:rsidRDefault="00816C59" w:rsidP="00816C59">
          <w:pPr>
            <w:pStyle w:val="B8F665F9F2B243B1A9F59A268A1466FC"/>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BDA"/>
    <w:rsid w:val="00255366"/>
    <w:rsid w:val="00816C59"/>
    <w:rsid w:val="00855EEF"/>
    <w:rsid w:val="00AB5619"/>
    <w:rsid w:val="00D86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C59"/>
    <w:rPr>
      <w:color w:val="808080"/>
    </w:rPr>
  </w:style>
  <w:style w:type="paragraph" w:customStyle="1" w:styleId="E018381C9231474AB36EFF7F60AF2D4C">
    <w:name w:val="E018381C9231474AB36EFF7F60AF2D4C"/>
    <w:rsid w:val="00D86BDA"/>
  </w:style>
  <w:style w:type="paragraph" w:customStyle="1" w:styleId="65D6C08C65934E939C11C5EBA99F0FAA">
    <w:name w:val="65D6C08C65934E939C11C5EBA99F0FAA"/>
    <w:rsid w:val="00D86BDA"/>
  </w:style>
  <w:style w:type="paragraph" w:customStyle="1" w:styleId="CE52C921B1BD4A42A44780A47012AD22">
    <w:name w:val="CE52C921B1BD4A42A44780A47012AD22"/>
    <w:rsid w:val="00816C59"/>
  </w:style>
  <w:style w:type="paragraph" w:customStyle="1" w:styleId="B8F665F9F2B243B1A9F59A268A1466FC">
    <w:name w:val="B8F665F9F2B243B1A9F59A268A1466FC"/>
    <w:rsid w:val="00816C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C5E6088906246BB5B11CE006FDB4C" ma:contentTypeVersion="11" ma:contentTypeDescription="Create a new document." ma:contentTypeScope="" ma:versionID="24fb0489b81e3bb546fb4491470dae3c">
  <xsd:schema xmlns:xsd="http://www.w3.org/2001/XMLSchema" xmlns:xs="http://www.w3.org/2001/XMLSchema" xmlns:p="http://schemas.microsoft.com/office/2006/metadata/properties" xmlns:ns3="0cda5439-da3e-4e6d-8c4b-6c8568aeffe9" xmlns:ns4="9c690c90-9711-4366-b1ed-ea3dbfcf7365" targetNamespace="http://schemas.microsoft.com/office/2006/metadata/properties" ma:root="true" ma:fieldsID="f2ac23759a7aa08f8d676e621393be5d" ns3:_="" ns4:_="">
    <xsd:import namespace="0cda5439-da3e-4e6d-8c4b-6c8568aeffe9"/>
    <xsd:import namespace="9c690c90-9711-4366-b1ed-ea3dbfcf73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a5439-da3e-4e6d-8c4b-6c8568aef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690c90-9711-4366-b1ed-ea3dbfcf73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2C57AF-2E9B-4898-8047-31F20183E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a5439-da3e-4e6d-8c4b-6c8568aeffe9"/>
    <ds:schemaRef ds:uri="9c690c90-9711-4366-b1ed-ea3dbfcf7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455BDE-ECA1-49C2-8958-714749F2E0FF}">
  <ds:schemaRefs>
    <ds:schemaRef ds:uri="http://schemas.microsoft.com/sharepoint/v3/contenttype/forms"/>
  </ds:schemaRefs>
</ds:datastoreItem>
</file>

<file path=customXml/itemProps3.xml><?xml version="1.0" encoding="utf-8"?>
<ds:datastoreItem xmlns:ds="http://schemas.openxmlformats.org/officeDocument/2006/customXml" ds:itemID="{CBE6C425-24DD-4C6E-8691-CD79598EF9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Kember</dc:creator>
  <cp:keywords/>
  <dc:description/>
  <cp:lastModifiedBy>Richard Kember</cp:lastModifiedBy>
  <cp:revision>13</cp:revision>
  <dcterms:created xsi:type="dcterms:W3CDTF">2021-02-24T15:28:00Z</dcterms:created>
  <dcterms:modified xsi:type="dcterms:W3CDTF">2021-03-05T16:06:00Z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0x0101009C2C5E6088906246BB5B11CE006FDB4C</vt:lpwstr>
  </property>
</Properties>
</file>